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3E" w:rsidRPr="00C04E3E" w:rsidRDefault="00C04E3E" w:rsidP="00C04E3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04E3E">
        <w:rPr>
          <w:b/>
          <w:lang w:val="kk-KZ"/>
        </w:rPr>
        <w:t>ӘЛ-ФАРАБИ АТЫНДАҒЫ ҚАЗАҚ ҰЛТТЫҚ УНИВЕРСИТЕТІ</w:t>
      </w:r>
    </w:p>
    <w:p w:rsidR="00C04E3E" w:rsidRPr="00C04E3E" w:rsidRDefault="00C04E3E" w:rsidP="00C04E3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04E3E">
        <w:rPr>
          <w:b/>
          <w:lang w:val="kk-KZ"/>
        </w:rPr>
        <w:t>География және табиғатты пайдалану факультеті</w:t>
      </w:r>
    </w:p>
    <w:p w:rsidR="00C04E3E" w:rsidRPr="00C04E3E" w:rsidRDefault="00C04E3E" w:rsidP="00C04E3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04E3E">
        <w:rPr>
          <w:b/>
          <w:lang w:val="kk-KZ"/>
        </w:rPr>
        <w:t>География, жерге орналастыру және кадастр кафедрасы</w:t>
      </w:r>
    </w:p>
    <w:p w:rsidR="00C04E3E" w:rsidRPr="00C04E3E" w:rsidRDefault="00C04E3E" w:rsidP="00C04E3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04E3E">
        <w:rPr>
          <w:b/>
          <w:lang w:val="kk-KZ"/>
        </w:rPr>
        <w:t>«5В011600-География» мамандығы бойынша білім беру бағдарламасы</w:t>
      </w:r>
    </w:p>
    <w:p w:rsidR="00C04E3E" w:rsidRPr="00C04E3E" w:rsidRDefault="00C04E3E" w:rsidP="00C04E3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04E3E">
        <w:rPr>
          <w:lang w:val="kk-KZ"/>
        </w:rPr>
        <w:t>СОӨЖ</w:t>
      </w:r>
      <w:r w:rsidRPr="00C04E3E">
        <w:rPr>
          <w:lang w:val="kk-KZ"/>
        </w:rPr>
        <w:t xml:space="preserve"> тапсырмалары</w:t>
      </w:r>
    </w:p>
    <w:p w:rsidR="00676598" w:rsidRPr="00C04E3E" w:rsidRDefault="00676598">
      <w:pPr>
        <w:rPr>
          <w:lang w:val="kk-KZ"/>
        </w:rPr>
      </w:pPr>
      <w:bookmarkStart w:id="0" w:name="_GoBack"/>
      <w:bookmarkEnd w:id="0"/>
    </w:p>
    <w:p w:rsidR="00C04E3E" w:rsidRPr="00C04E3E" w:rsidRDefault="00C04E3E">
      <w:pPr>
        <w:rPr>
          <w:lang w:val="kk-KZ"/>
        </w:rPr>
      </w:pPr>
    </w:p>
    <w:p w:rsidR="00C04E3E" w:rsidRPr="00C04E3E" w:rsidRDefault="00C04E3E">
      <w:pPr>
        <w:rPr>
          <w:lang w:val="kk-KZ"/>
        </w:rPr>
      </w:pPr>
    </w:p>
    <w:p w:rsidR="00C04E3E" w:rsidRPr="00C04E3E" w:rsidRDefault="00C04E3E">
      <w:pPr>
        <w:rPr>
          <w:rStyle w:val="translation-chunk"/>
          <w:shd w:val="clear" w:color="auto" w:fill="FFFFFF"/>
          <w:lang w:val="kk-KZ"/>
        </w:rPr>
      </w:pPr>
      <w:r w:rsidRPr="00C04E3E">
        <w:rPr>
          <w:lang w:val="kk-KZ"/>
        </w:rPr>
        <w:t xml:space="preserve">     </w:t>
      </w:r>
      <w:r w:rsidRPr="00C04E3E">
        <w:rPr>
          <w:lang w:val="kk-KZ"/>
        </w:rPr>
        <w:t xml:space="preserve">СОӨЖ- 1. </w:t>
      </w:r>
      <w:r w:rsidRPr="00C04E3E">
        <w:rPr>
          <w:bCs/>
          <w:lang w:val="kk-KZ"/>
        </w:rPr>
        <w:t>Г</w:t>
      </w:r>
      <w:r w:rsidRPr="00C04E3E">
        <w:rPr>
          <w:rStyle w:val="translation-chunk"/>
          <w:shd w:val="clear" w:color="auto" w:fill="FFFFFF"/>
          <w:lang w:val="kk-KZ"/>
        </w:rPr>
        <w:t>еография пәнінен жүргізілетін сыныптан тыс жұмыстардың түрлері және оларды қолданудың тиімділігі</w:t>
      </w:r>
    </w:p>
    <w:p w:rsidR="00C04E3E" w:rsidRPr="00C04E3E" w:rsidRDefault="00C04E3E">
      <w:pPr>
        <w:rPr>
          <w:rStyle w:val="translation-chunk"/>
          <w:shd w:val="clear" w:color="auto" w:fill="FFFFFF"/>
          <w:lang w:val="kk-KZ"/>
        </w:rPr>
      </w:pPr>
    </w:p>
    <w:p w:rsidR="00C04E3E" w:rsidRPr="00C04E3E" w:rsidRDefault="00C04E3E" w:rsidP="00C04E3E">
      <w:pPr>
        <w:tabs>
          <w:tab w:val="left" w:pos="1530"/>
        </w:tabs>
        <w:jc w:val="both"/>
        <w:rPr>
          <w:lang w:val="kk-KZ"/>
        </w:rPr>
      </w:pPr>
      <w:r w:rsidRPr="00C04E3E">
        <w:rPr>
          <w:lang w:val="kk-KZ"/>
        </w:rPr>
        <w:t xml:space="preserve">     </w:t>
      </w:r>
      <w:r w:rsidRPr="00C04E3E">
        <w:rPr>
          <w:lang w:val="kk-KZ"/>
        </w:rPr>
        <w:t>СОӨЖ- 2. Мектептегі географиялық өлкетану және географиялық жорықтар. География пәні бойынша факультативтер мен олимпиадалар.</w:t>
      </w:r>
    </w:p>
    <w:p w:rsidR="00C04E3E" w:rsidRPr="00C04E3E" w:rsidRDefault="00C04E3E">
      <w:pPr>
        <w:rPr>
          <w:lang w:val="kk-KZ"/>
        </w:rPr>
      </w:pPr>
    </w:p>
    <w:p w:rsidR="00C04E3E" w:rsidRPr="00C04E3E" w:rsidRDefault="00C04E3E">
      <w:pPr>
        <w:rPr>
          <w:lang w:val="kk-KZ"/>
        </w:rPr>
      </w:pPr>
      <w:r w:rsidRPr="00C04E3E">
        <w:rPr>
          <w:lang w:val="kk-KZ"/>
        </w:rPr>
        <w:t xml:space="preserve">     </w:t>
      </w:r>
      <w:r w:rsidRPr="00C04E3E">
        <w:rPr>
          <w:lang w:val="kk-KZ"/>
        </w:rPr>
        <w:t>СОӨЖ-3. Географияның бастапқы курсы бойынша жүргізілетін сыныптан тыс жұмыстардың түрлері  (Жаратылыстану)</w:t>
      </w:r>
    </w:p>
    <w:p w:rsidR="00C04E3E" w:rsidRPr="00C04E3E" w:rsidRDefault="00C04E3E">
      <w:pPr>
        <w:rPr>
          <w:b/>
          <w:lang w:val="kk-KZ"/>
        </w:rPr>
      </w:pPr>
    </w:p>
    <w:p w:rsidR="00C04E3E" w:rsidRPr="00C04E3E" w:rsidRDefault="00C04E3E" w:rsidP="00C04E3E">
      <w:pPr>
        <w:rPr>
          <w:lang w:val="kk-KZ"/>
        </w:rPr>
      </w:pPr>
      <w:r w:rsidRPr="00C04E3E">
        <w:rPr>
          <w:lang w:val="kk-KZ"/>
        </w:rPr>
        <w:t xml:space="preserve">    </w:t>
      </w:r>
      <w:r w:rsidRPr="00C04E3E">
        <w:rPr>
          <w:lang w:val="kk-KZ"/>
        </w:rPr>
        <w:t>СОӨЖ-4. Сыныптан тыс іс-шараларды әдістемелік жасақтау</w:t>
      </w:r>
    </w:p>
    <w:p w:rsidR="00C04E3E" w:rsidRPr="00C04E3E" w:rsidRDefault="00C04E3E">
      <w:pPr>
        <w:rPr>
          <w:lang w:val="kk-KZ"/>
        </w:rPr>
      </w:pPr>
    </w:p>
    <w:p w:rsidR="00C04E3E" w:rsidRPr="00C04E3E" w:rsidRDefault="00C04E3E">
      <w:pPr>
        <w:rPr>
          <w:lang w:val="kk-KZ"/>
        </w:rPr>
      </w:pPr>
      <w:r w:rsidRPr="00C04E3E">
        <w:rPr>
          <w:lang w:val="kk-KZ"/>
        </w:rPr>
        <w:t xml:space="preserve">     </w:t>
      </w:r>
      <w:r w:rsidRPr="00C04E3E">
        <w:rPr>
          <w:lang w:val="kk-KZ"/>
        </w:rPr>
        <w:t>СОӨЖ-5. География пәнінен сныптан тыс жұмыстарды жүргізуде қолданылатын әдістер</w:t>
      </w:r>
    </w:p>
    <w:p w:rsidR="00C04E3E" w:rsidRPr="00C04E3E" w:rsidRDefault="00C04E3E">
      <w:pPr>
        <w:rPr>
          <w:lang w:val="kk-KZ"/>
        </w:rPr>
      </w:pPr>
    </w:p>
    <w:p w:rsidR="00C04E3E" w:rsidRPr="00C04E3E" w:rsidRDefault="00C04E3E" w:rsidP="00C04E3E">
      <w:pPr>
        <w:shd w:val="clear" w:color="auto" w:fill="FFFFFF"/>
        <w:rPr>
          <w:b/>
          <w:lang w:val="kk-KZ"/>
        </w:rPr>
      </w:pPr>
      <w:r w:rsidRPr="00C04E3E">
        <w:rPr>
          <w:lang w:val="kk-KZ"/>
        </w:rPr>
        <w:t xml:space="preserve">      </w:t>
      </w:r>
      <w:r w:rsidRPr="00C04E3E">
        <w:rPr>
          <w:lang w:val="kk-KZ"/>
        </w:rPr>
        <w:t>СОӨЖ</w:t>
      </w:r>
      <w:r w:rsidRPr="00C04E3E">
        <w:rPr>
          <w:lang w:val="kk-KZ"/>
        </w:rPr>
        <w:t>-6</w:t>
      </w:r>
      <w:r w:rsidRPr="00C04E3E">
        <w:rPr>
          <w:lang w:val="kk-KZ"/>
        </w:rPr>
        <w:t xml:space="preserve">   </w:t>
      </w:r>
    </w:p>
    <w:p w:rsidR="00C04E3E" w:rsidRPr="00C04E3E" w:rsidRDefault="00C04E3E" w:rsidP="00C04E3E">
      <w:pPr>
        <w:rPr>
          <w:lang w:val="kk-KZ"/>
        </w:rPr>
      </w:pPr>
      <w:r w:rsidRPr="00C04E3E">
        <w:rPr>
          <w:lang w:val="kk-KZ"/>
        </w:rPr>
        <w:t>«Цифрлық білім беру ресурстары мен виртуалды зертханаларды пайдалану» (BilimLand (БілімЛэнд, Online Mektep) және т.б.).</w:t>
      </w:r>
    </w:p>
    <w:p w:rsidR="00C04E3E" w:rsidRPr="00C04E3E" w:rsidRDefault="00C04E3E" w:rsidP="00C04E3E">
      <w:pPr>
        <w:rPr>
          <w:lang w:val="kk-KZ"/>
        </w:rPr>
      </w:pPr>
    </w:p>
    <w:p w:rsidR="00C04E3E" w:rsidRPr="00C04E3E" w:rsidRDefault="00C04E3E" w:rsidP="00C04E3E">
      <w:pPr>
        <w:rPr>
          <w:lang w:val="kk-KZ"/>
        </w:rPr>
      </w:pPr>
      <w:r w:rsidRPr="00C04E3E">
        <w:rPr>
          <w:lang w:val="kk-KZ"/>
        </w:rPr>
        <w:t xml:space="preserve">       </w:t>
      </w:r>
      <w:r w:rsidRPr="00C04E3E">
        <w:rPr>
          <w:lang w:val="kk-KZ"/>
        </w:rPr>
        <w:t>СОӨЖ-7. Географиялық коллекция жинаушылар мен марка жинаушылар.</w:t>
      </w:r>
    </w:p>
    <w:p w:rsidR="00C04E3E" w:rsidRPr="00C04E3E" w:rsidRDefault="00C04E3E" w:rsidP="00C04E3E">
      <w:pPr>
        <w:rPr>
          <w:lang w:val="kk-KZ"/>
        </w:rPr>
      </w:pP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C04E3E" w:rsidRPr="00C04E3E" w:rsidRDefault="00C04E3E" w:rsidP="00C04E3E">
      <w:pPr>
        <w:jc w:val="both"/>
        <w:rPr>
          <w:i/>
          <w:lang w:val="kk-KZ"/>
        </w:rPr>
      </w:pPr>
      <w:r w:rsidRPr="00C04E3E">
        <w:rPr>
          <w:i/>
          <w:lang w:val="kk-KZ"/>
        </w:rPr>
        <w:t>Ескертулер:</w:t>
      </w: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>- Дәріс (Д) өткізу түрі: ZOOM-да вебинар (30-35 минутқа бейнематериалдардың презентациясы);</w:t>
      </w: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>- Зертханалық сабақтарды (ЗС) өткізу түрі: ZOOM-да вебинар (10-15 минутқа бейнематериалдардың презентациясы, содан кейін оны талқылау, есептеулерін жүргізу, бітіргеннен кейін жұмыстың скриншотын оқытушыға жібереді универ 2.0 жүйесіне – қашықтықтан оқыту;</w:t>
      </w: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 xml:space="preserve">- Жеке тапсырмаларды (ЖТ) студенттер өздігінен орындайды, жұмыстың скриншотын оқытушыға  жібереді универ 2.0 жүйесіне – қашықтықтан оқыту; </w:t>
      </w:r>
    </w:p>
    <w:p w:rsidR="00C04E3E" w:rsidRPr="00C04E3E" w:rsidRDefault="00C04E3E" w:rsidP="00C04E3E">
      <w:pPr>
        <w:jc w:val="both"/>
        <w:rPr>
          <w:b/>
          <w:lang w:val="kk-KZ"/>
        </w:rPr>
      </w:pPr>
      <w:r w:rsidRPr="00C04E3E">
        <w:rPr>
          <w:lang w:val="kk-KZ"/>
        </w:rPr>
        <w:t>- Бақылау жұмысы (БЖ) өткізу түрі: студенттер жеке тапсырмалады  (ЖТ) өздігінен орындайды, бітіргеннен кейін жұмыстың скриншотын оқытушыға жібереді универ 2.0 жүйесіне – қашықтықтан оқыту;</w:t>
      </w: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>- Қорытынды бақылау тест түрінде универ 2.0 жүйесінде өтеді;</w:t>
      </w:r>
    </w:p>
    <w:p w:rsidR="00C04E3E" w:rsidRPr="00C04E3E" w:rsidRDefault="00C04E3E" w:rsidP="00C04E3E">
      <w:pPr>
        <w:jc w:val="both"/>
        <w:rPr>
          <w:lang w:val="kk-KZ"/>
        </w:rPr>
      </w:pPr>
      <w:r w:rsidRPr="00C04E3E">
        <w:rPr>
          <w:lang w:val="kk-KZ"/>
        </w:rPr>
        <w:t>- Әр дедлайннан кейін келесі аптаның тапсырмалары ашылады.</w:t>
      </w:r>
    </w:p>
    <w:p w:rsidR="00C04E3E" w:rsidRPr="00C04E3E" w:rsidRDefault="00C04E3E" w:rsidP="00C04E3E">
      <w:pPr>
        <w:rPr>
          <w:lang w:val="kk-KZ"/>
        </w:rPr>
      </w:pPr>
    </w:p>
    <w:sectPr w:rsidR="00C04E3E" w:rsidRPr="00C0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26"/>
    <w:rsid w:val="00077C26"/>
    <w:rsid w:val="00676598"/>
    <w:rsid w:val="00C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04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C04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Sayat</dc:creator>
  <cp:lastModifiedBy>Sayat</cp:lastModifiedBy>
  <cp:revision>2</cp:revision>
  <dcterms:created xsi:type="dcterms:W3CDTF">2021-02-17T03:43:00Z</dcterms:created>
  <dcterms:modified xsi:type="dcterms:W3CDTF">2021-02-17T03:43:00Z</dcterms:modified>
</cp:coreProperties>
</file>